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B1" w:rsidRPr="003340CE" w:rsidRDefault="005742B1" w:rsidP="005742B1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5742B1">
        <w:rPr>
          <w:rFonts w:ascii="Calibri" w:eastAsia="Times New Roman" w:hAnsi="Calibri" w:cs="Times New Roman"/>
          <w:i/>
          <w:sz w:val="24"/>
          <w:szCs w:val="24"/>
          <w:lang w:val="sr-Cyrl-CS"/>
        </w:rPr>
        <w:t>Б</w:t>
      </w:r>
      <w:r w:rsidRPr="005742B1">
        <w:rPr>
          <w:rFonts w:ascii="Calibri" w:eastAsia="Times New Roman" w:hAnsi="Calibri" w:cs="Times New Roman"/>
          <w:i/>
          <w:sz w:val="24"/>
          <w:szCs w:val="24"/>
          <w:lang w:val="sr-Cyrl-BA"/>
        </w:rPr>
        <w:t>рој</w:t>
      </w:r>
      <w:r w:rsidRPr="005742B1">
        <w:rPr>
          <w:rFonts w:ascii="Calibri" w:eastAsia="Times New Roman" w:hAnsi="Calibri" w:cs="Times New Roman"/>
          <w:i/>
          <w:sz w:val="24"/>
          <w:szCs w:val="24"/>
          <w:lang w:val="sr-Cyrl-CS"/>
        </w:rPr>
        <w:t>:</w:t>
      </w:r>
      <w:r w:rsidR="003340CE">
        <w:rPr>
          <w:rFonts w:ascii="Calibri" w:eastAsia="Times New Roman" w:hAnsi="Calibri" w:cs="Times New Roman"/>
          <w:i/>
          <w:sz w:val="24"/>
          <w:szCs w:val="24"/>
          <w:lang w:val="sr-Cyrl-CS"/>
        </w:rPr>
        <w:t xml:space="preserve"> </w:t>
      </w:r>
      <w:r w:rsidR="007E52C0">
        <w:rPr>
          <w:rFonts w:ascii="Calibri" w:eastAsia="Times New Roman" w:hAnsi="Calibri" w:cs="Times New Roman"/>
          <w:i/>
          <w:sz w:val="24"/>
          <w:szCs w:val="24"/>
        </w:rPr>
        <w:t>75</w:t>
      </w:r>
      <w:bookmarkStart w:id="0" w:name="_GoBack"/>
      <w:bookmarkEnd w:id="0"/>
      <w:r w:rsidR="00167BB5">
        <w:rPr>
          <w:rFonts w:ascii="Calibri" w:eastAsia="Times New Roman" w:hAnsi="Calibri" w:cs="Times New Roman"/>
          <w:i/>
          <w:sz w:val="24"/>
          <w:szCs w:val="24"/>
          <w:lang w:val="sr-Cyrl-CS"/>
        </w:rPr>
        <w:t>/2023</w:t>
      </w:r>
    </w:p>
    <w:p w:rsidR="00167BB5" w:rsidRPr="00167BB5" w:rsidRDefault="005742B1" w:rsidP="00167BB5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sr-Cyrl-BA"/>
        </w:rPr>
      </w:pPr>
      <w:r w:rsidRPr="005742B1">
        <w:rPr>
          <w:rFonts w:ascii="Calibri" w:eastAsia="Times New Roman" w:hAnsi="Calibri" w:cs="Times New Roman"/>
          <w:i/>
          <w:sz w:val="24"/>
          <w:szCs w:val="24"/>
          <w:lang w:val="sr-Cyrl-CS"/>
        </w:rPr>
        <w:t>Датум:</w:t>
      </w:r>
      <w:r w:rsidRPr="005742B1">
        <w:rPr>
          <w:rFonts w:ascii="Calibri" w:eastAsia="Times New Roman" w:hAnsi="Calibri" w:cs="Times New Roman"/>
          <w:bCs/>
          <w:i/>
          <w:sz w:val="24"/>
          <w:szCs w:val="24"/>
        </w:rPr>
        <w:t xml:space="preserve"> </w:t>
      </w:r>
      <w:r w:rsidR="00167BB5">
        <w:rPr>
          <w:rFonts w:ascii="Calibri" w:eastAsia="Times New Roman" w:hAnsi="Calibri" w:cs="Times New Roman"/>
          <w:bCs/>
          <w:i/>
          <w:sz w:val="24"/>
          <w:szCs w:val="24"/>
          <w:lang w:val="sr-Cyrl-BA"/>
        </w:rPr>
        <w:t>06.02.2023.</w:t>
      </w:r>
    </w:p>
    <w:p w:rsidR="00167BB5" w:rsidRPr="00167BB5" w:rsidRDefault="00167BB5" w:rsidP="002352E4">
      <w:pPr>
        <w:spacing w:before="240" w:line="276" w:lineRule="auto"/>
        <w:jc w:val="center"/>
        <w:rPr>
          <w:rFonts w:ascii="Calibri" w:eastAsia="Times New Roman" w:hAnsi="Calibri" w:cs="Times New Roman"/>
          <w:sz w:val="24"/>
          <w:szCs w:val="24"/>
          <w:lang w:val="sr-Cyrl-RS"/>
        </w:rPr>
      </w:pPr>
      <w:r w:rsidRPr="00167BB5">
        <w:rPr>
          <w:rFonts w:ascii="Calibri" w:eastAsia="Times New Roman" w:hAnsi="Calibri" w:cs="Times New Roman"/>
          <w:b/>
          <w:sz w:val="24"/>
          <w:szCs w:val="24"/>
          <w:lang w:val="sr-Cyrl-CS"/>
        </w:rPr>
        <w:t>ОБАВЈЕШТЕЊЕ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О УПИСУ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УЧЕНИКА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У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ПРВИ РАЗРЕД</w:t>
      </w:r>
    </w:p>
    <w:p w:rsidR="00167BB5" w:rsidRPr="00167BB5" w:rsidRDefault="00167BB5" w:rsidP="00167BB5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167BB5" w:rsidRPr="00167BB5" w:rsidRDefault="00167BB5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  <w:lang w:val="sr-Cyrl-RS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Обавјештавамо родитеље да се упис дјеце у први разред за школску 2023/2024. годину обавља 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>електронски</w:t>
      </w:r>
      <w:r w:rsidR="008812FC">
        <w:rPr>
          <w:rFonts w:ascii="Calibri" w:eastAsia="Times New Roman" w:hAnsi="Calibri" w:cs="Times New Roman"/>
          <w:sz w:val="24"/>
          <w:szCs w:val="24"/>
          <w:lang w:val="sr-Cyrl-CS"/>
        </w:rPr>
        <w:t>м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путем </w:t>
      </w:r>
      <w:r w:rsidR="00A70C0A">
        <w:rPr>
          <w:rFonts w:ascii="Calibri" w:eastAsia="Times New Roman" w:hAnsi="Calibri" w:cs="Times New Roman"/>
          <w:sz w:val="24"/>
          <w:szCs w:val="24"/>
          <w:lang w:val="sr-Cyrl-CS"/>
        </w:rPr>
        <w:t>помоћу јавног веб портала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>https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: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>//eupis.skolers.org/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.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</w:p>
    <w:p w:rsidR="00167BB5" w:rsidRPr="00167BB5" w:rsidRDefault="00167BB5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  <w:lang w:val="sr-Cyrl-RS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>Процес рег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>истрације дјеце путем модула</w:t>
      </w:r>
      <w:r w:rsidR="008812FC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за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>еУпис обухвата унос података о школи у коју се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 xml:space="preserve"> дијете уписује, </w:t>
      </w:r>
      <w:r>
        <w:rPr>
          <w:rFonts w:ascii="Calibri" w:eastAsia="Times New Roman" w:hAnsi="Calibri" w:cs="Times New Roman"/>
          <w:sz w:val="24"/>
          <w:szCs w:val="24"/>
          <w:lang w:val="sr-Cyrl-BA"/>
        </w:rPr>
        <w:t>основних информација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о дјетету и родитељима/старатељима, те сагласност родитеља да школа преузме дигитални сет података о дјетету - Извод из матичне књиге рођених и Увјерење о мјесту пребивалишта.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 xml:space="preserve"> Уколико родитељ</w:t>
      </w:r>
      <w:r w:rsidR="00C106D9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не да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сагласност за преузимање 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>дигиталних података</w:t>
      </w:r>
      <w:r w:rsidR="00C106D9">
        <w:rPr>
          <w:rFonts w:ascii="Calibri" w:eastAsia="Times New Roman" w:hAnsi="Calibri" w:cs="Times New Roman"/>
          <w:sz w:val="24"/>
          <w:szCs w:val="24"/>
          <w:lang w:val="sr-Cyrl-RS"/>
        </w:rPr>
        <w:t>,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 xml:space="preserve"> у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обавези је да претходно наведену документацији достави у штампаном облику.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Такође, у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>колико родитељи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имају потребу да дијете упишу у школу чијем уписном подручју не припада потребно је да се обрате захтјевом надлежној служби јединице локалне самоуправе и доставе сагласност за упис дјетета у школу.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Pr="00167BB5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RS"/>
        </w:rPr>
        <w:t xml:space="preserve">                  </w:t>
      </w:r>
    </w:p>
    <w:p w:rsidR="00167BB5" w:rsidRDefault="00C106D9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Пријава дјеце </w:t>
      </w:r>
      <w:r w:rsidRPr="00167BB5">
        <w:rPr>
          <w:rFonts w:ascii="Calibri" w:eastAsia="Times New Roman" w:hAnsi="Calibri" w:cs="Times New Roman"/>
          <w:sz w:val="24"/>
          <w:szCs w:val="24"/>
          <w:lang w:val="sr-Cyrl-BA"/>
        </w:rPr>
        <w:t xml:space="preserve">за упис 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у први разред </w:t>
      </w:r>
      <w:r>
        <w:rPr>
          <w:rFonts w:ascii="Calibri" w:eastAsia="Times New Roman" w:hAnsi="Calibri" w:cs="Times New Roman"/>
          <w:sz w:val="24"/>
          <w:szCs w:val="24"/>
          <w:lang w:val="sr-Cyrl-RS"/>
        </w:rPr>
        <w:t>траје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CS"/>
        </w:rPr>
        <w:t>од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 xml:space="preserve"> 01.02.2023. </w:t>
      </w:r>
      <w:r w:rsidRPr="00A70C0A">
        <w:rPr>
          <w:rFonts w:ascii="Calibri" w:eastAsia="Times New Roman" w:hAnsi="Calibri" w:cs="Times New Roman"/>
          <w:b/>
          <w:sz w:val="24"/>
          <w:szCs w:val="24"/>
          <w:lang w:val="sr-Cyrl-BA"/>
        </w:rPr>
        <w:t xml:space="preserve">године </w:t>
      </w:r>
      <w:r w:rsidRPr="00167BB5">
        <w:rPr>
          <w:rFonts w:ascii="Calibri" w:eastAsia="Times New Roman" w:hAnsi="Calibri" w:cs="Times New Roman"/>
          <w:b/>
          <w:sz w:val="24"/>
          <w:szCs w:val="24"/>
          <w:lang w:val="sr-Cyrl-BA"/>
        </w:rPr>
        <w:t>до 15.03.2023. године.</w:t>
      </w:r>
      <w:r>
        <w:rPr>
          <w:rFonts w:ascii="Calibri" w:eastAsia="Times New Roman" w:hAnsi="Calibri" w:cs="Times New Roman"/>
          <w:b/>
          <w:sz w:val="24"/>
          <w:szCs w:val="24"/>
          <w:lang w:val="sr-Cyrl-BA"/>
        </w:rPr>
        <w:t xml:space="preserve"> 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Након завршеног процеса пријаве, родитељи ће бити информисани о терминима тестирања дјетета </w:t>
      </w:r>
      <w:r w:rsidR="008812FC">
        <w:rPr>
          <w:rFonts w:ascii="Calibri" w:eastAsia="Times New Roman" w:hAnsi="Calibri" w:cs="Times New Roman"/>
          <w:sz w:val="24"/>
          <w:szCs w:val="24"/>
          <w:lang w:val="sr-Cyrl-CS"/>
        </w:rPr>
        <w:t>на достављену е-маил адресу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>, односно телефонским путем уколико не постоји могућност електронске комуникације. Тестирање ће се обављати у просторијама школе током априла и маја</w:t>
      </w:r>
      <w:r w:rsidR="008812FC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текуће године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. </w:t>
      </w:r>
      <w:r w:rsidR="008812FC">
        <w:rPr>
          <w:rFonts w:ascii="Calibri" w:eastAsia="Times New Roman" w:hAnsi="Calibri" w:cs="Times New Roman"/>
          <w:sz w:val="24"/>
          <w:szCs w:val="24"/>
          <w:lang w:val="sr-Cyrl-CS"/>
        </w:rPr>
        <w:t xml:space="preserve">Том приликом 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>родитељи ће доставити љ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RS"/>
        </w:rPr>
        <w:t>екарско увјерење којим се процјењује з</w:t>
      </w:r>
      <w:r w:rsidR="008812FC">
        <w:rPr>
          <w:rFonts w:ascii="Calibri" w:eastAsia="Times New Roman" w:hAnsi="Calibri" w:cs="Times New Roman"/>
          <w:sz w:val="24"/>
          <w:szCs w:val="24"/>
          <w:lang w:val="sr-Cyrl-RS"/>
        </w:rPr>
        <w:t>дравствена способност дјетета издато од надлежне здравствене установе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. </w:t>
      </w:r>
      <w:r w:rsidR="00167BB5" w:rsidRPr="00167BB5">
        <w:rPr>
          <w:rFonts w:ascii="Calibri" w:eastAsia="Times New Roman" w:hAnsi="Calibri" w:cs="Times New Roman"/>
          <w:sz w:val="24"/>
          <w:szCs w:val="24"/>
          <w:shd w:val="clear" w:color="auto" w:fill="FFFFFF"/>
          <w:lang w:val="sr-Cyrl-RS"/>
        </w:rPr>
        <w:t>Ук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>олико је дијете похађало предшколску установу,</w:t>
      </w:r>
      <w:r w:rsidR="00167BB5" w:rsidRPr="00167BB5">
        <w:rPr>
          <w:rFonts w:ascii="Calibri" w:eastAsia="Times New Roman" w:hAnsi="Calibri" w:cs="Times New Roman"/>
          <w:sz w:val="24"/>
          <w:szCs w:val="24"/>
          <w:shd w:val="clear" w:color="auto" w:fill="FFFFFF"/>
          <w:lang w:val="sr-Cyrl-RS"/>
        </w:rPr>
        <w:t xml:space="preserve"> приликом тестирања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</w:t>
      </w:r>
      <w:r w:rsidR="008812FC">
        <w:rPr>
          <w:rFonts w:ascii="Calibri" w:eastAsia="Times New Roman" w:hAnsi="Calibri" w:cs="Times New Roman"/>
          <w:sz w:val="24"/>
          <w:szCs w:val="24"/>
          <w:shd w:val="clear" w:color="auto" w:fill="FFFFFF"/>
          <w:lang w:val="sr-Cyrl-RS"/>
        </w:rPr>
        <w:t>родитељ</w:t>
      </w:r>
      <w:r w:rsidR="00167BB5" w:rsidRPr="00167BB5">
        <w:rPr>
          <w:rFonts w:ascii="Calibri" w:eastAsia="Times New Roman" w:hAnsi="Calibri" w:cs="Times New Roman"/>
          <w:sz w:val="24"/>
          <w:szCs w:val="24"/>
          <w:shd w:val="clear" w:color="auto" w:fill="FFFFFF"/>
          <w:lang w:val="sr-Cyrl-RS"/>
        </w:rPr>
        <w:t xml:space="preserve"> доноси на увид и </w:t>
      </w:r>
      <w:r w:rsidR="00167BB5" w:rsidRPr="00167BB5">
        <w:rPr>
          <w:rFonts w:ascii="Calibri" w:eastAsia="Times New Roman" w:hAnsi="Calibri" w:cs="Times New Roman"/>
          <w:sz w:val="24"/>
          <w:szCs w:val="24"/>
          <w:lang w:val="sr-Cyrl-CS"/>
        </w:rPr>
        <w:t>Књигу за праħење развоја и учења дјетета.</w:t>
      </w:r>
      <w:r w:rsidR="00167BB5" w:rsidRPr="00167BB5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 </w:t>
      </w:r>
    </w:p>
    <w:p w:rsidR="00167BB5" w:rsidRPr="00167BB5" w:rsidRDefault="00167BB5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Уколико родитељ није регистровао дијете путем јавног портала 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 xml:space="preserve">за 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еУпис 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>потребно је да лично дође у просторије школе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>те ће школска комисија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у сарадњи са родитељем </w:t>
      </w:r>
      <w:r>
        <w:rPr>
          <w:rFonts w:ascii="Calibri" w:eastAsia="Times New Roman" w:hAnsi="Calibri" w:cs="Times New Roman"/>
          <w:sz w:val="24"/>
          <w:szCs w:val="24"/>
          <w:lang w:val="sr-Cyrl-CS"/>
        </w:rPr>
        <w:t>регистровати дијете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>.</w:t>
      </w:r>
    </w:p>
    <w:p w:rsidR="00167BB5" w:rsidRPr="00167BB5" w:rsidRDefault="00167BB5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 xml:space="preserve">Према </w:t>
      </w:r>
      <w:r w:rsidRPr="00167BB5">
        <w:rPr>
          <w:rFonts w:ascii="Calibri" w:eastAsia="Times New Roman" w:hAnsi="Calibri" w:cs="Times New Roman"/>
          <w:sz w:val="24"/>
          <w:szCs w:val="24"/>
          <w:lang w:val="sr-Cyrl-BA"/>
        </w:rPr>
        <w:t>Закону о основном васпитању и образовању (Службени г</w:t>
      </w:r>
      <w:r>
        <w:rPr>
          <w:rFonts w:ascii="Calibri" w:eastAsia="Times New Roman" w:hAnsi="Calibri" w:cs="Times New Roman"/>
          <w:sz w:val="24"/>
          <w:szCs w:val="24"/>
          <w:lang w:val="sr-Cyrl-BA"/>
        </w:rPr>
        <w:t>ласник РС, број 81/22</w:t>
      </w:r>
      <w:r w:rsidRPr="00167BB5">
        <w:rPr>
          <w:rFonts w:ascii="Calibri" w:eastAsia="Times New Roman" w:hAnsi="Calibri" w:cs="Times New Roman"/>
          <w:sz w:val="24"/>
          <w:szCs w:val="24"/>
          <w:lang w:val="sr-Cyrl-BA"/>
        </w:rPr>
        <w:t xml:space="preserve">), 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у први разред основне школе уписују се дјеца која закључно са 31. августом 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>текуħе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године навршавају шест година. На захтјев родитеља, у први разред могу бити уписана и дјеца која до краја текуће године навршавају шест година</w:t>
      </w:r>
      <w:r w:rsidRPr="00167BB5">
        <w:rPr>
          <w:rFonts w:ascii="Calibri" w:eastAsia="Times New Roman" w:hAnsi="Calibri" w:cs="Times New Roman"/>
          <w:sz w:val="24"/>
          <w:szCs w:val="24"/>
          <w:lang w:val="sr-Cyrl-RS"/>
        </w:rPr>
        <w:t>,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уколико комисија за упис дјеце у први разред процијени да је дијете спремно за полазак у школу. У </w:t>
      </w:r>
      <w:r w:rsidRPr="00167BB5">
        <w:rPr>
          <w:rFonts w:ascii="Calibri" w:eastAsia="Times New Roman" w:hAnsi="Calibri" w:cs="Times New Roman"/>
          <w:sz w:val="24"/>
          <w:szCs w:val="24"/>
          <w:lang w:val="sr-Cyrl-BA"/>
        </w:rPr>
        <w:t xml:space="preserve">изузетним случајевима, у </w:t>
      </w: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први разред уписују се и дјеца старија од шест година која због болести или других разлога нису уписана у школу. </w:t>
      </w:r>
    </w:p>
    <w:p w:rsidR="00167BB5" w:rsidRPr="00167BB5" w:rsidRDefault="00167BB5" w:rsidP="00167BB5">
      <w:pPr>
        <w:keepNext/>
        <w:spacing w:after="240" w:line="276" w:lineRule="auto"/>
        <w:ind w:firstLine="720"/>
        <w:jc w:val="both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167BB5">
        <w:rPr>
          <w:rFonts w:ascii="Calibri" w:eastAsia="Calibri" w:hAnsi="Calibri" w:cs="Calibri"/>
          <w:color w:val="242424"/>
          <w:sz w:val="24"/>
          <w:szCs w:val="24"/>
          <w:bdr w:val="none" w:sz="0" w:space="0" w:color="auto" w:frame="1"/>
          <w:shd w:val="clear" w:color="auto" w:fill="FFFFFF"/>
          <w:lang w:val="sr-Cyrl-BA"/>
        </w:rPr>
        <w:t xml:space="preserve">Промотивни видео Министарства просвјете и културе о еУпису ученика у први разред основне школе може се погледати на </w:t>
      </w:r>
      <w:r w:rsidRPr="00167BB5">
        <w:rPr>
          <w:rFonts w:ascii="Calibri" w:eastAsia="Calibri" w:hAnsi="Calibri" w:cs="Calibri"/>
          <w:sz w:val="24"/>
          <w:szCs w:val="24"/>
          <w:bdr w:val="none" w:sz="0" w:space="0" w:color="auto" w:frame="1"/>
          <w:shd w:val="clear" w:color="auto" w:fill="FFFFFF"/>
          <w:lang w:val="sr-Cyrl-BA"/>
        </w:rPr>
        <w:t xml:space="preserve">линку </w:t>
      </w:r>
      <w:hyperlink r:id="rId8" w:tgtFrame="_blank" w:history="1">
        <w:r w:rsidRPr="00C106D9">
          <w:rPr>
            <w:rFonts w:ascii="Calibri" w:eastAsia="Calibri" w:hAnsi="Calibri" w:cs="Calibri"/>
            <w:b/>
            <w:sz w:val="24"/>
            <w:szCs w:val="24"/>
            <w:bdr w:val="none" w:sz="0" w:space="0" w:color="auto" w:frame="1"/>
            <w:shd w:val="clear" w:color="auto" w:fill="FFFFFF"/>
            <w:lang w:val="sr-Latn-BA"/>
          </w:rPr>
          <w:t>https://www.youtube.com/watch?v=os49avBTmjw</w:t>
        </w:r>
      </w:hyperlink>
      <w:r w:rsidRPr="00167BB5">
        <w:rPr>
          <w:rFonts w:ascii="Calibri" w:eastAsia="Calibri" w:hAnsi="Calibri" w:cs="Calibri"/>
          <w:b/>
          <w:sz w:val="24"/>
          <w:szCs w:val="24"/>
          <w:bdr w:val="none" w:sz="0" w:space="0" w:color="auto" w:frame="1"/>
          <w:shd w:val="clear" w:color="auto" w:fill="FFFFFF"/>
          <w:lang w:val="sr-Cyrl-BA"/>
        </w:rPr>
        <w:t xml:space="preserve"> </w:t>
      </w:r>
      <w:r w:rsidRPr="00167BB5">
        <w:rPr>
          <w:rFonts w:ascii="Calibri" w:eastAsia="Calibri" w:hAnsi="Calibri" w:cs="Calibri"/>
          <w:sz w:val="24"/>
          <w:szCs w:val="24"/>
          <w:bdr w:val="none" w:sz="0" w:space="0" w:color="auto" w:frame="1"/>
          <w:shd w:val="clear" w:color="auto" w:fill="FFFFFF"/>
          <w:lang w:val="sr-Cyrl-BA"/>
        </w:rPr>
        <w:t>.</w:t>
      </w:r>
    </w:p>
    <w:p w:rsidR="00167BB5" w:rsidRPr="00167BB5" w:rsidRDefault="00167BB5" w:rsidP="008812F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ДИРЕКТОР ШКОЛЕ                                                                 </w:t>
      </w:r>
    </w:p>
    <w:p w:rsidR="00673912" w:rsidRPr="002352E4" w:rsidRDefault="00167BB5" w:rsidP="002352E4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val="sr-Cyrl-BA"/>
        </w:rPr>
      </w:pPr>
      <w:r w:rsidRPr="00167BB5">
        <w:rPr>
          <w:rFonts w:ascii="Calibri" w:eastAsia="Times New Roman" w:hAnsi="Calibri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Дарко Томиħ</w:t>
      </w:r>
    </w:p>
    <w:sectPr w:rsidR="00673912" w:rsidRPr="002352E4" w:rsidSect="00F455A3">
      <w:headerReference w:type="default" r:id="rId9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04" w:rsidRDefault="00691504" w:rsidP="00F455A3">
      <w:pPr>
        <w:spacing w:after="0" w:line="240" w:lineRule="auto"/>
      </w:pPr>
      <w:r>
        <w:separator/>
      </w:r>
    </w:p>
  </w:endnote>
  <w:endnote w:type="continuationSeparator" w:id="0">
    <w:p w:rsidR="00691504" w:rsidRDefault="00691504" w:rsidP="00F4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04" w:rsidRDefault="00691504" w:rsidP="00F455A3">
      <w:pPr>
        <w:spacing w:after="0" w:line="240" w:lineRule="auto"/>
      </w:pPr>
      <w:r>
        <w:separator/>
      </w:r>
    </w:p>
  </w:footnote>
  <w:footnote w:type="continuationSeparator" w:id="0">
    <w:p w:rsidR="00691504" w:rsidRDefault="00691504" w:rsidP="00F4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A3" w:rsidRPr="005742B1" w:rsidRDefault="00603CDA" w:rsidP="00F455A3">
    <w:pPr>
      <w:pStyle w:val="Header"/>
      <w:jc w:val="center"/>
      <w:rPr>
        <w:b/>
        <w:sz w:val="28"/>
        <w:szCs w:val="28"/>
        <w:lang w:val="sr-Cyrl-BA"/>
      </w:rPr>
    </w:pPr>
    <w:r w:rsidRPr="005742B1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46F84B" wp14:editId="6AB0148F">
          <wp:simplePos x="0" y="0"/>
          <wp:positionH relativeFrom="margin">
            <wp:posOffset>6019800</wp:posOffset>
          </wp:positionH>
          <wp:positionV relativeFrom="paragraph">
            <wp:posOffset>10795</wp:posOffset>
          </wp:positionV>
          <wp:extent cx="790575" cy="790575"/>
          <wp:effectExtent l="0" t="0" r="9525" b="9525"/>
          <wp:wrapNone/>
          <wp:docPr id="7" name="Picture 7" descr="Image result for djura jak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djura jak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5A3" w:rsidRPr="005742B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00119E73" wp14:editId="3EF855DA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5A3" w:rsidRPr="005742B1">
      <w:rPr>
        <w:b/>
        <w:sz w:val="28"/>
        <w:szCs w:val="28"/>
        <w:lang w:val="sr-Cyrl-BA"/>
      </w:rPr>
      <w:t>РЕПУБЛИКА СРПСКА</w:t>
    </w:r>
  </w:p>
  <w:p w:rsidR="00F455A3" w:rsidRPr="005742B1" w:rsidRDefault="00090A09" w:rsidP="00F455A3">
    <w:pPr>
      <w:pStyle w:val="Header"/>
      <w:jc w:val="center"/>
      <w:rPr>
        <w:b/>
        <w:sz w:val="28"/>
        <w:szCs w:val="28"/>
        <w:lang w:val="sr-Cyrl-BA"/>
      </w:rPr>
    </w:pPr>
    <w:r w:rsidRPr="005742B1">
      <w:rPr>
        <w:b/>
        <w:sz w:val="28"/>
        <w:szCs w:val="28"/>
        <w:lang w:val="sr-Cyrl-BA"/>
      </w:rPr>
      <w:t>ЈУ Основна школа „</w:t>
    </w:r>
    <w:r w:rsidRPr="005742B1">
      <w:rPr>
        <w:b/>
        <w:sz w:val="28"/>
        <w:szCs w:val="28"/>
        <w:lang w:val="sr-Cyrl-RS"/>
      </w:rPr>
      <w:t>Ђура Јакшић</w:t>
    </w:r>
    <w:r w:rsidR="00414723" w:rsidRPr="005742B1">
      <w:rPr>
        <w:b/>
        <w:sz w:val="28"/>
        <w:szCs w:val="28"/>
        <w:lang w:val="sr-Cyrl-BA"/>
      </w:rPr>
      <w:t>“</w:t>
    </w:r>
    <w:r w:rsidR="00603CDA" w:rsidRPr="005742B1">
      <w:rPr>
        <w:noProof/>
        <w:sz w:val="28"/>
        <w:szCs w:val="28"/>
      </w:rPr>
      <w:t xml:space="preserve"> </w:t>
    </w:r>
  </w:p>
  <w:p w:rsidR="00C149C0" w:rsidRDefault="00090A09" w:rsidP="005742B1">
    <w:pPr>
      <w:pStyle w:val="Header"/>
      <w:tabs>
        <w:tab w:val="center" w:pos="5400"/>
        <w:tab w:val="left" w:pos="9600"/>
      </w:tabs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>Бања Лука</w:t>
    </w:r>
    <w:r w:rsidR="00414723">
      <w:rPr>
        <w:b/>
        <w:i/>
        <w:sz w:val="24"/>
        <w:szCs w:val="24"/>
        <w:lang w:val="sr-Cyrl-BA"/>
      </w:rPr>
      <w:t xml:space="preserve">, </w:t>
    </w:r>
    <w:r>
      <w:rPr>
        <w:b/>
        <w:i/>
        <w:sz w:val="24"/>
        <w:szCs w:val="24"/>
        <w:lang w:val="sr-Cyrl-BA"/>
      </w:rPr>
      <w:t>Суботичка 28</w:t>
    </w:r>
  </w:p>
  <w:p w:rsidR="00C149C0" w:rsidRPr="00B31669" w:rsidRDefault="005742B1" w:rsidP="005742B1">
    <w:pPr>
      <w:pStyle w:val="Header"/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>тел</w:t>
    </w:r>
    <w:r w:rsidR="00F455A3" w:rsidRPr="00F455A3">
      <w:rPr>
        <w:b/>
        <w:i/>
        <w:sz w:val="24"/>
        <w:szCs w:val="24"/>
        <w:lang w:val="sr-Cyrl-BA"/>
      </w:rPr>
      <w:t xml:space="preserve">: </w:t>
    </w:r>
    <w:r>
      <w:rPr>
        <w:b/>
        <w:i/>
        <w:sz w:val="24"/>
        <w:szCs w:val="24"/>
      </w:rPr>
      <w:t>051/380-980</w:t>
    </w:r>
    <w:r w:rsidR="00090A09">
      <w:rPr>
        <w:b/>
        <w:i/>
        <w:sz w:val="24"/>
        <w:szCs w:val="24"/>
        <w:lang w:val="sr-Cyrl-RS"/>
      </w:rPr>
      <w:t>;</w:t>
    </w:r>
    <w:r w:rsidR="00090A09">
      <w:rPr>
        <w:b/>
        <w:i/>
        <w:sz w:val="24"/>
        <w:szCs w:val="24"/>
        <w:lang w:val="sr-Latn-RS"/>
      </w:rPr>
      <w:t xml:space="preserve"> </w:t>
    </w:r>
    <w:r w:rsidR="00090A09">
      <w:rPr>
        <w:b/>
        <w:i/>
        <w:sz w:val="24"/>
        <w:szCs w:val="24"/>
      </w:rPr>
      <w:t xml:space="preserve">051/381-840; </w:t>
    </w:r>
    <w:r>
      <w:rPr>
        <w:b/>
        <w:i/>
        <w:sz w:val="24"/>
        <w:szCs w:val="24"/>
        <w:lang w:val="sr-Cyrl-RS"/>
      </w:rPr>
      <w:t>051/491-00</w:t>
    </w:r>
    <w:r>
      <w:rPr>
        <w:b/>
        <w:i/>
        <w:sz w:val="24"/>
        <w:szCs w:val="24"/>
      </w:rPr>
      <w:t>8</w:t>
    </w:r>
    <w:r w:rsidR="00C149C0" w:rsidRPr="00B31669">
      <w:rPr>
        <w:b/>
        <w:i/>
        <w:sz w:val="24"/>
        <w:szCs w:val="24"/>
        <w:lang w:val="sr-Cyrl-BA"/>
      </w:rPr>
      <w:t xml:space="preserve">, </w:t>
    </w:r>
    <w:r w:rsidR="00F455A3" w:rsidRPr="00F455A3">
      <w:rPr>
        <w:b/>
        <w:i/>
        <w:sz w:val="24"/>
        <w:szCs w:val="24"/>
      </w:rPr>
      <w:t>e</w:t>
    </w:r>
    <w:r w:rsidR="00F455A3" w:rsidRPr="00B31669">
      <w:rPr>
        <w:b/>
        <w:i/>
        <w:sz w:val="24"/>
        <w:szCs w:val="24"/>
        <w:lang w:val="sr-Cyrl-BA"/>
      </w:rPr>
      <w:t>-</w:t>
    </w:r>
    <w:r w:rsidR="00F455A3" w:rsidRPr="00F455A3">
      <w:rPr>
        <w:b/>
        <w:i/>
        <w:sz w:val="24"/>
        <w:szCs w:val="24"/>
      </w:rPr>
      <w:t>mail</w:t>
    </w:r>
    <w:r w:rsidR="00F455A3" w:rsidRPr="00B31669">
      <w:rPr>
        <w:b/>
        <w:i/>
        <w:sz w:val="24"/>
        <w:szCs w:val="24"/>
        <w:lang w:val="sr-Cyrl-BA"/>
      </w:rPr>
      <w:t xml:space="preserve">: </w:t>
    </w:r>
    <w:r w:rsidR="00AB1043">
      <w:fldChar w:fldCharType="begin"/>
    </w:r>
    <w:r w:rsidR="00AB1043">
      <w:instrText xml:space="preserve"> HYPERLINK "mailto:os024@skolers.org" </w:instrText>
    </w:r>
    <w:r w:rsidR="00AB1043">
      <w:fldChar w:fldCharType="separate"/>
    </w:r>
    <w:r w:rsidR="00090A09" w:rsidRPr="00DC7481">
      <w:rPr>
        <w:rStyle w:val="Hyperlink"/>
        <w:b/>
        <w:i/>
        <w:sz w:val="24"/>
        <w:szCs w:val="24"/>
        <w:lang w:val="sr-Latn-RS"/>
      </w:rPr>
      <w:t>os024</w:t>
    </w:r>
    <w:r w:rsidR="00090A09" w:rsidRPr="00DC7481">
      <w:rPr>
        <w:rStyle w:val="Hyperlink"/>
        <w:b/>
        <w:i/>
        <w:sz w:val="24"/>
        <w:szCs w:val="24"/>
        <w:lang w:val="sr-Cyrl-BA"/>
      </w:rPr>
      <w:t>@</w:t>
    </w:r>
    <w:proofErr w:type="spellStart"/>
    <w:r w:rsidR="00090A09" w:rsidRPr="00DC7481">
      <w:rPr>
        <w:rStyle w:val="Hyperlink"/>
        <w:b/>
        <w:i/>
        <w:sz w:val="24"/>
        <w:szCs w:val="24"/>
      </w:rPr>
      <w:t>skolers</w:t>
    </w:r>
    <w:proofErr w:type="spellEnd"/>
    <w:r w:rsidR="00090A09" w:rsidRPr="00DC7481">
      <w:rPr>
        <w:rStyle w:val="Hyperlink"/>
        <w:b/>
        <w:i/>
        <w:sz w:val="24"/>
        <w:szCs w:val="24"/>
        <w:lang w:val="sr-Cyrl-BA"/>
      </w:rPr>
      <w:t>.</w:t>
    </w:r>
    <w:r w:rsidR="00090A09" w:rsidRPr="00DC7481">
      <w:rPr>
        <w:rStyle w:val="Hyperlink"/>
        <w:b/>
        <w:i/>
        <w:sz w:val="24"/>
        <w:szCs w:val="24"/>
      </w:rPr>
      <w:t>org</w:t>
    </w:r>
    <w:r w:rsidR="00AB1043">
      <w:rPr>
        <w:rStyle w:val="Hyperlink"/>
        <w:b/>
        <w:i/>
        <w:sz w:val="24"/>
        <w:szCs w:val="24"/>
      </w:rPr>
      <w:fldChar w:fldCharType="end"/>
    </w:r>
  </w:p>
  <w:p w:rsidR="00F455A3" w:rsidRPr="00C149C0" w:rsidRDefault="00414723" w:rsidP="00414723">
    <w:pPr>
      <w:pStyle w:val="Header"/>
      <w:pBdr>
        <w:bottom w:val="single" w:sz="12" w:space="1" w:color="auto"/>
      </w:pBdr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>ЈИБ:</w:t>
    </w:r>
    <w:r w:rsidR="00F455A3" w:rsidRPr="00F455A3">
      <w:rPr>
        <w:b/>
        <w:i/>
        <w:sz w:val="24"/>
        <w:szCs w:val="24"/>
      </w:rPr>
      <w:t xml:space="preserve"> </w:t>
    </w:r>
    <w:r w:rsidR="00090A09">
      <w:rPr>
        <w:b/>
        <w:i/>
        <w:sz w:val="24"/>
        <w:szCs w:val="24"/>
      </w:rPr>
      <w:t>4400883180006</w:t>
    </w:r>
    <w:r w:rsidR="00F455A3" w:rsidRPr="00F455A3">
      <w:rPr>
        <w:b/>
        <w:i/>
        <w:sz w:val="24"/>
        <w:szCs w:val="24"/>
        <w:lang w:val="sr-Cyrl-BA"/>
      </w:rPr>
      <w:t>, Орг</w:t>
    </w:r>
    <w:r w:rsidR="00C149C0">
      <w:rPr>
        <w:b/>
        <w:i/>
        <w:sz w:val="24"/>
        <w:szCs w:val="24"/>
        <w:lang w:val="sr-Cyrl-BA"/>
      </w:rPr>
      <w:t>анизациони</w:t>
    </w: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>код:</w:t>
    </w:r>
    <w:r w:rsidR="005742B1">
      <w:rPr>
        <w:b/>
        <w:i/>
        <w:sz w:val="24"/>
        <w:szCs w:val="24"/>
      </w:rPr>
      <w:t xml:space="preserve"> </w:t>
    </w:r>
    <w:r w:rsidR="000A6EA9">
      <w:rPr>
        <w:b/>
        <w:i/>
        <w:sz w:val="24"/>
        <w:szCs w:val="24"/>
        <w:lang w:val="sr-Latn-RS"/>
      </w:rPr>
      <w:t>0184024</w:t>
    </w:r>
  </w:p>
  <w:p w:rsidR="00C149C0" w:rsidRDefault="00C149C0" w:rsidP="00C149C0">
    <w:pPr>
      <w:pStyle w:val="Head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CA8"/>
    <w:multiLevelType w:val="hybridMultilevel"/>
    <w:tmpl w:val="1D7435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60A"/>
    <w:multiLevelType w:val="hybridMultilevel"/>
    <w:tmpl w:val="39026540"/>
    <w:lvl w:ilvl="0" w:tplc="55C84DA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01D22"/>
    <w:multiLevelType w:val="hybridMultilevel"/>
    <w:tmpl w:val="EA740288"/>
    <w:lvl w:ilvl="0" w:tplc="0E5E85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6A"/>
    <w:rsid w:val="000379A1"/>
    <w:rsid w:val="00041568"/>
    <w:rsid w:val="00090A09"/>
    <w:rsid w:val="00091AE4"/>
    <w:rsid w:val="000A6EA9"/>
    <w:rsid w:val="000F0ED9"/>
    <w:rsid w:val="00121848"/>
    <w:rsid w:val="001247C8"/>
    <w:rsid w:val="0013191B"/>
    <w:rsid w:val="001672D3"/>
    <w:rsid w:val="00167BB5"/>
    <w:rsid w:val="00175D5A"/>
    <w:rsid w:val="00192121"/>
    <w:rsid w:val="001C4B60"/>
    <w:rsid w:val="00206EAC"/>
    <w:rsid w:val="002352E4"/>
    <w:rsid w:val="002C3A82"/>
    <w:rsid w:val="002F3BC8"/>
    <w:rsid w:val="003008E6"/>
    <w:rsid w:val="00307465"/>
    <w:rsid w:val="003340CE"/>
    <w:rsid w:val="00334638"/>
    <w:rsid w:val="00353940"/>
    <w:rsid w:val="003B062D"/>
    <w:rsid w:val="003F03DE"/>
    <w:rsid w:val="00400C16"/>
    <w:rsid w:val="00414723"/>
    <w:rsid w:val="00441B1F"/>
    <w:rsid w:val="004747F4"/>
    <w:rsid w:val="004B7AEC"/>
    <w:rsid w:val="004F4F33"/>
    <w:rsid w:val="0050559A"/>
    <w:rsid w:val="00517FB8"/>
    <w:rsid w:val="00535430"/>
    <w:rsid w:val="005555A4"/>
    <w:rsid w:val="005742B1"/>
    <w:rsid w:val="005F232B"/>
    <w:rsid w:val="00603CDA"/>
    <w:rsid w:val="00673912"/>
    <w:rsid w:val="0067504C"/>
    <w:rsid w:val="00691504"/>
    <w:rsid w:val="0069289D"/>
    <w:rsid w:val="006A5C43"/>
    <w:rsid w:val="00721056"/>
    <w:rsid w:val="007314BC"/>
    <w:rsid w:val="007B05A3"/>
    <w:rsid w:val="007C5FE7"/>
    <w:rsid w:val="007D351D"/>
    <w:rsid w:val="007D4511"/>
    <w:rsid w:val="007D65CA"/>
    <w:rsid w:val="007E52C0"/>
    <w:rsid w:val="00850334"/>
    <w:rsid w:val="008812FC"/>
    <w:rsid w:val="00881B27"/>
    <w:rsid w:val="008E5849"/>
    <w:rsid w:val="0097113C"/>
    <w:rsid w:val="009B11F4"/>
    <w:rsid w:val="009C0C74"/>
    <w:rsid w:val="00A10253"/>
    <w:rsid w:val="00A1270C"/>
    <w:rsid w:val="00A42647"/>
    <w:rsid w:val="00A70C0A"/>
    <w:rsid w:val="00A8593D"/>
    <w:rsid w:val="00A90553"/>
    <w:rsid w:val="00AB1043"/>
    <w:rsid w:val="00AC6A7C"/>
    <w:rsid w:val="00B1406A"/>
    <w:rsid w:val="00B31669"/>
    <w:rsid w:val="00B5182C"/>
    <w:rsid w:val="00B93B17"/>
    <w:rsid w:val="00C106D9"/>
    <w:rsid w:val="00C149C0"/>
    <w:rsid w:val="00CE56C3"/>
    <w:rsid w:val="00D17540"/>
    <w:rsid w:val="00D20B9E"/>
    <w:rsid w:val="00D35092"/>
    <w:rsid w:val="00D4689B"/>
    <w:rsid w:val="00D47BBE"/>
    <w:rsid w:val="00E07ACF"/>
    <w:rsid w:val="00E17988"/>
    <w:rsid w:val="00EB090A"/>
    <w:rsid w:val="00F455A3"/>
    <w:rsid w:val="00F66A81"/>
    <w:rsid w:val="00F72139"/>
    <w:rsid w:val="00F762B9"/>
    <w:rsid w:val="00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s49avBTmj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Tomic</dc:creator>
  <cp:lastModifiedBy>NEDA</cp:lastModifiedBy>
  <cp:revision>38</cp:revision>
  <cp:lastPrinted>2023-02-06T11:51:00Z</cp:lastPrinted>
  <dcterms:created xsi:type="dcterms:W3CDTF">2018-12-20T12:14:00Z</dcterms:created>
  <dcterms:modified xsi:type="dcterms:W3CDTF">2023-02-06T12:42:00Z</dcterms:modified>
</cp:coreProperties>
</file>